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rPr>
          <w:vanish w:val="0"/>
        </w:rPr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jc w:val="center"/>
        <w:rPr>
          <w:vanish w:val="0"/>
        </w:rPr>
      </w:pPr>
      <w:r>
        <w:rPr>
          <w:b/>
          <w:i w:val="0"/>
          <w:sz w:val="48"/>
        </w:rPr>
        <w:t xml:space="preserve">怎样制氢气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  <w:sectPr>
          <w:headerReference w:type="default" r:id="rId1"/>
          <w:footerReference w:type="default" r:id="rId2"/>
          <w:pgSz w:w="11907" w:h="16839"/>
          <w:pgMar w:top="1440" w:right="1440" w:bottom="1440" w:left="1440" w:header="720" w:footer="720" w:gutter="0"/>
        </w:sectPr>
      </w:pPr>
      <w:r>
        <w:t xml:space="preserve">一、电解水制氢</w:t>
      </w:r>
      <w:r>
        <w:rPr/>
        <w:br/>
      </w:r>
      <w:r>
        <w:rPr/>
        <w:br/>
      </w:r>
      <w:r>
        <w:t xml:space="preserve">多采用铁为阴极面，镍为阳极面的串联电解槽（外形似压滤机）来电解苛性钾或苛性钠的水溶液。阳极出氧气，阴极出氢气。该方法成本较高，但产品纯度大，可直接生产99.7%以上纯度的氢气。这种纯度的氢气常供：①电子、仪器、仪表工业生产中用的还原剂、保护气和对坡莫合金的热处理等，②粉末冶金工业生产中制钨、钼、硬质合金等用的还原剂，③制取多晶硅、锗等半导体原材料，④油脂氢化，⑤双氢内冷发生器中的冷却气等。像北京电子管厂和科学院气体厂就用水电解法制氢。</w:t>
      </w:r>
      <w:r>
        <w:rPr/>
        <w:br/>
      </w:r>
      <w:r>
        <w:rPr/>
        <w:br/>
      </w:r>
      <w:r>
        <w:t xml:space="preserve">二、水煤气法制氢</w:t>
      </w:r>
      <w:r>
        <w:rPr/>
        <w:br/>
      </w:r>
      <w:r>
        <w:rPr/>
        <w:br/>
      </w:r>
      <w:r>
        <w:t xml:space="preserve">用无烟煤或焦炭为原料与水蒸气在高温时反应而得水煤气（C+H2O→CO+H2—热）。净化后再使它与水蒸气一起通过触媒令其中的CO转化成CO2（CO+H2O→CO2+H2）可得含氢量在80%以上的气体，再压入水中以溶去CO2，再通过含氨蚁酸亚铜（或含氨乙酸亚铜）溶液中除去残存的CO而得较纯氢气，这种方法制氢成本较低产量很大，设备较多，在合成氨厂多用此法。有的还把CO与H2合成甲醇，还有少数地方用80%氢的不太纯的气体供人造液体燃料用。像北京化工实验厂和很多地方的小氮肥厂多用此法。</w:t>
      </w:r>
      <w:r>
        <w:rPr/>
        <w:br/>
      </w:r>
      <w:r>
        <w:rPr/>
        <w:br/>
      </w:r>
      <w:r>
        <w:t xml:space="preserve">三、由石油热裂的合成气和天然气制氢</w:t>
      </w:r>
      <w:r>
        <w:rPr/>
        <w:br/>
      </w:r>
      <w:r>
        <w:rPr/>
        <w:br/>
      </w:r>
      <w:r>
        <w:t xml:space="preserve">石油热裂副产的氢气产量很大，常用于汽油加氢，石油化工和化肥厂所需的氢气，这种制氢方法在世界上很多国家都采用，在我国的石油化工基地如在庆化肥厂，渤海油田的石油化工基地等都用这方法制氢气</w:t>
      </w:r>
      <w:r>
        <w:rPr/>
        <w:br/>
      </w:r>
      <w:r>
        <w:rPr/>
        <w:br/>
      </w:r>
      <w:r>
        <w:t xml:space="preserve">也在有些地方采用（如美国的Bay、way和Batan Rougo加氢工厂等）。</w:t>
      </w:r>
      <w:r>
        <w:rPr/>
        <w:br/>
      </w:r>
      <w:r>
        <w:rPr/>
        <w:br/>
      </w:r>
      <w:r>
        <w:t xml:space="preserve">四、焦炉煤气冷冻制氢</w:t>
      </w:r>
      <w:r>
        <w:rPr/>
        <w:br/>
      </w:r>
      <w:r>
        <w:rPr/>
        <w:br/>
      </w:r>
      <w:r>
        <w:t xml:space="preserve">把经初步提净的焦炉气冷冻加压，使其他气体液化而剩下氢气。</w:t>
      </w:r>
    </w:p>
    <w:sectPr>
      <w:pgSz w:w="11907" w:h="16839" w:orient="portrait"/>
      <w:pgMar w:top="1440" w:right="1440" w:bottom="1440" w:left="1440" w:header="720" w:footer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center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© 2016-2024 xitegas.com Inc. All rights reserved Suzhou XITE Gas</w:t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苏州希特 (www.xitegas.com)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view w:val="web"/>
  <w:zoom w:percent="100"/>
  <w:bordersDoNotSurroundFooter w:val="0"/>
  <w:bordersDoNotSurroundHeader w:val="0"/>
  <w:doNotTrackMoves/>
  <w:defaultTabStop w:val="720"/>
  <w:characterSpacingControl w:val="doNotCompress"/>
  <w:compat>
    <w:doNotExpandShiftReturn/>
    <w:doNotSnapToGridInCell/>
    <w:doNotWrapTextWithPunct/>
    <w:doNotUseEastAsianBreakRules/>
    <w:growAutofit/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1">
    <w:name w:val="Heading 1"/>
    <w:basedOn w:val="Normal"/>
    <w:qFormat/>
    <w:pPr>
      <w:keepNext/>
      <w:shd w:val="clear" w:color="auto" w:fill="auto"/>
      <w:spacing w:before="0" w:after="240"/>
      <w:outlineLvl w:val="0"/>
    </w:pPr>
    <w:rPr>
      <w:rFonts w:ascii="Arial" w:hAnsi="Arial" w:cs="Arial"/>
      <w:b/>
      <w:bCs/>
      <w:i w:val="0"/>
      <w:kern w:val="32"/>
      <w:sz w:val="48"/>
      <w:szCs w:val="32"/>
    </w:rPr>
  </w:style>
  <w:style w:type="paragraph" w:styleId="Normal(Web)">
    <w:name w:val="Normal (Web)"/>
    <w:basedOn w:val="Normal"/>
    <w:qFormat/>
    <w:rPr>
      <w:sz w:val="24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header" Target="header1.xml" /><Relationship Id="rId2" Type="http://schemas.openxmlformats.org/officeDocument/2006/relationships/footer" Target="footer1.xm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fontTable" Target="fontTable.xml" /><Relationship Id="rId7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2024-11-25T17:30:57Z</dcterms:created>
  <dcterms:modified xsi:type="dcterms:W3CDTF">2024-11-25T17:30:57Z</dcterms:modified>
</cp:coreProperties>
</file>